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99A52" w14:textId="797E217E" w:rsidR="00F05430" w:rsidRPr="00F01543" w:rsidRDefault="000A67D6" w:rsidP="00F05430">
      <w:pPr>
        <w:keepLines/>
        <w:tabs>
          <w:tab w:val="left" w:pos="567"/>
        </w:tabs>
        <w:overflowPunct/>
        <w:autoSpaceDE/>
        <w:snapToGrid w:val="0"/>
        <w:spacing w:after="0"/>
        <w:rPr>
          <w:rFonts w:ascii="Arial" w:eastAsia="宋体" w:hAnsi="Arial" w:cs="Arial"/>
          <w:b/>
          <w:sz w:val="24"/>
          <w:lang w:eastAsia="zh-CN"/>
        </w:rPr>
      </w:pPr>
      <w:bookmarkStart w:id="0" w:name="Title"/>
      <w:bookmarkStart w:id="1" w:name="DocumentFor"/>
      <w:bookmarkEnd w:id="0"/>
      <w:bookmarkEnd w:id="1"/>
      <w:r w:rsidRPr="00F01543">
        <w:rPr>
          <w:rFonts w:ascii="Arial" w:hAnsi="Arial" w:cs="Arial"/>
          <w:b/>
          <w:sz w:val="24"/>
        </w:rPr>
        <w:t>3GPP TSG</w:t>
      </w:r>
      <w:r w:rsidR="005243DC">
        <w:rPr>
          <w:rFonts w:ascii="Arial" w:hAnsi="Arial" w:cs="Arial"/>
          <w:b/>
          <w:sz w:val="24"/>
        </w:rPr>
        <w:t xml:space="preserve"> </w:t>
      </w:r>
      <w:r w:rsidRPr="00F01543">
        <w:rPr>
          <w:rFonts w:ascii="Arial" w:hAnsi="Arial" w:cs="Arial"/>
          <w:b/>
          <w:sz w:val="24"/>
        </w:rPr>
        <w:t>RAN Meeting #</w:t>
      </w:r>
      <w:r w:rsidR="005243DC">
        <w:rPr>
          <w:rFonts w:ascii="Arial" w:eastAsia="宋体" w:hAnsi="Arial" w:cs="Arial"/>
          <w:b/>
          <w:sz w:val="24"/>
          <w:lang w:eastAsia="zh-CN"/>
        </w:rPr>
        <w:t>9</w:t>
      </w:r>
      <w:r w:rsidR="00CA657E">
        <w:rPr>
          <w:rFonts w:ascii="Arial" w:eastAsia="宋体" w:hAnsi="Arial" w:cs="Arial"/>
          <w:b/>
          <w:sz w:val="24"/>
          <w:lang w:eastAsia="zh-CN"/>
        </w:rPr>
        <w:t>9</w:t>
      </w:r>
      <w:r w:rsidRPr="00F01543">
        <w:rPr>
          <w:rFonts w:ascii="Arial" w:eastAsia="宋体" w:hAnsi="Arial" w:cs="Arial" w:hint="eastAsia"/>
          <w:b/>
          <w:sz w:val="24"/>
          <w:lang w:eastAsia="zh-CN"/>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eastAsia="宋体" w:hAnsi="Arial" w:cs="Arial" w:hint="eastAsia"/>
          <w:b/>
          <w:sz w:val="24"/>
          <w:lang w:eastAsia="zh-CN"/>
        </w:rPr>
        <w:t xml:space="preserve">              </w:t>
      </w:r>
      <w:r w:rsidR="003604E2" w:rsidRPr="00F01543">
        <w:rPr>
          <w:rFonts w:ascii="Arial" w:eastAsia="宋体" w:hAnsi="Arial" w:cs="Arial" w:hint="eastAsia"/>
          <w:b/>
          <w:sz w:val="24"/>
          <w:lang w:eastAsia="zh-CN"/>
        </w:rPr>
        <w:tab/>
      </w:r>
      <w:r w:rsidR="00640F46" w:rsidRPr="00640F46">
        <w:rPr>
          <w:rFonts w:ascii="Arial" w:eastAsia="宋体" w:hAnsi="Arial" w:cs="Arial"/>
          <w:b/>
          <w:sz w:val="24"/>
          <w:lang w:eastAsia="zh-CN"/>
        </w:rPr>
        <w:t>R</w:t>
      </w:r>
      <w:r w:rsidR="005243DC">
        <w:rPr>
          <w:rFonts w:ascii="Arial" w:eastAsia="宋体" w:hAnsi="Arial" w:cs="Arial"/>
          <w:b/>
          <w:sz w:val="24"/>
          <w:lang w:eastAsia="zh-CN"/>
        </w:rPr>
        <w:t>P</w:t>
      </w:r>
      <w:r w:rsidR="00640F46" w:rsidRPr="00640F46">
        <w:rPr>
          <w:rFonts w:ascii="Arial" w:eastAsia="宋体" w:hAnsi="Arial" w:cs="Arial"/>
          <w:b/>
          <w:sz w:val="24"/>
          <w:lang w:eastAsia="zh-CN"/>
        </w:rPr>
        <w:t>-</w:t>
      </w:r>
      <w:r w:rsidR="005152A8" w:rsidRPr="005152A8">
        <w:rPr>
          <w:rFonts w:ascii="Arial" w:eastAsia="宋体" w:hAnsi="Arial" w:cs="Arial"/>
          <w:b/>
          <w:sz w:val="24"/>
          <w:lang w:eastAsia="zh-CN"/>
        </w:rPr>
        <w:t>230309</w:t>
      </w:r>
    </w:p>
    <w:p w14:paraId="4081E7C6" w14:textId="0C3ADBB5" w:rsidR="00F05430" w:rsidRPr="00F01543" w:rsidRDefault="00F01543" w:rsidP="00F01543">
      <w:pPr>
        <w:overflowPunct/>
        <w:autoSpaceDE/>
        <w:autoSpaceDN/>
        <w:adjustRightInd/>
        <w:spacing w:after="120"/>
        <w:textAlignment w:val="auto"/>
        <w:outlineLvl w:val="0"/>
        <w:rPr>
          <w:rFonts w:ascii="Arial" w:eastAsia="Malgun Gothic" w:hAnsi="Arial"/>
          <w:b/>
          <w:noProof/>
          <w:sz w:val="24"/>
          <w:lang w:eastAsia="ko-KR"/>
        </w:rPr>
      </w:pP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Location  \* MERGEFORMAT </w:instrText>
      </w:r>
      <w:r w:rsidRPr="00F01543">
        <w:rPr>
          <w:rFonts w:ascii="Arial" w:eastAsia="Malgun Gothic" w:hAnsi="Arial"/>
          <w:lang w:eastAsia="ko-KR"/>
        </w:rPr>
        <w:fldChar w:fldCharType="separate"/>
      </w:r>
      <w:r w:rsidR="005243DC">
        <w:rPr>
          <w:rFonts w:ascii="Arial" w:eastAsia="Malgun Gothic" w:hAnsi="Arial"/>
          <w:b/>
          <w:noProof/>
          <w:sz w:val="24"/>
          <w:lang w:eastAsia="ko-KR"/>
        </w:rPr>
        <w:t>Rotter</w:t>
      </w:r>
      <w:r w:rsidR="00777A34">
        <w:rPr>
          <w:rFonts w:ascii="Arial" w:eastAsia="Malgun Gothic" w:hAnsi="Arial"/>
          <w:b/>
          <w:noProof/>
          <w:sz w:val="24"/>
          <w:lang w:eastAsia="ko-KR"/>
        </w:rPr>
        <w:t>dam</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 xml:space="preserve">,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Country  \* MERGEFORMAT </w:instrText>
      </w:r>
      <w:r w:rsidRPr="00F01543">
        <w:rPr>
          <w:rFonts w:ascii="Arial" w:eastAsia="Malgun Gothic" w:hAnsi="Arial"/>
          <w:lang w:eastAsia="ko-KR"/>
        </w:rPr>
        <w:fldChar w:fldCharType="separate"/>
      </w:r>
      <w:r w:rsidR="00777A34">
        <w:rPr>
          <w:rFonts w:ascii="Arial" w:eastAsia="Malgun Gothic" w:hAnsi="Arial"/>
          <w:b/>
          <w:noProof/>
          <w:sz w:val="24"/>
          <w:lang w:eastAsia="ko-KR"/>
        </w:rPr>
        <w:t>Netherlands</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Country  \* MERGEFORMAT </w:instrText>
      </w:r>
      <w:r w:rsidR="005152A8">
        <w:rPr>
          <w:rFonts w:ascii="Arial" w:eastAsia="Malgun Gothic" w:hAnsi="Arial"/>
          <w:lang w:eastAsia="ko-KR"/>
        </w:rPr>
        <w:fldChar w:fldCharType="separate"/>
      </w:r>
      <w:r w:rsidRPr="00F01543">
        <w:rPr>
          <w:rFonts w:ascii="Arial" w:eastAsia="Malgun Gothic" w:hAnsi="Arial"/>
          <w:lang w:eastAsia="ko-KR"/>
        </w:rPr>
        <w:fldChar w:fldCharType="end"/>
      </w:r>
      <w:r w:rsidRPr="00F01543">
        <w:rPr>
          <w:rFonts w:ascii="Arial" w:eastAsia="Malgun Gothic" w:hAnsi="Arial"/>
          <w:b/>
          <w:noProof/>
          <w:sz w:val="24"/>
          <w:lang w:eastAsia="ko-KR"/>
        </w:rPr>
        <w:t xml:space="preserve">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StartDate  \* MERGEFORMAT </w:instrText>
      </w:r>
      <w:r w:rsidRPr="00F01543">
        <w:rPr>
          <w:rFonts w:ascii="Arial" w:eastAsia="Malgun Gothic" w:hAnsi="Arial"/>
          <w:lang w:eastAsia="ko-KR"/>
        </w:rPr>
        <w:fldChar w:fldCharType="separate"/>
      </w:r>
      <w:r w:rsidR="002D7780">
        <w:rPr>
          <w:rFonts w:ascii="Arial" w:eastAsia="Malgun Gothic" w:hAnsi="Arial"/>
          <w:b/>
          <w:noProof/>
          <w:sz w:val="24"/>
          <w:lang w:eastAsia="ko-KR"/>
        </w:rPr>
        <w:t>2</w:t>
      </w:r>
      <w:r w:rsidR="00777A34">
        <w:rPr>
          <w:rFonts w:ascii="Arial" w:eastAsia="Malgun Gothic" w:hAnsi="Arial"/>
          <w:b/>
          <w:noProof/>
          <w:sz w:val="24"/>
          <w:lang w:eastAsia="ko-KR"/>
        </w:rPr>
        <w:t>0</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 xml:space="preserve"> -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EndDate  \* MERGEFORMAT </w:instrText>
      </w:r>
      <w:r w:rsidRPr="00F01543">
        <w:rPr>
          <w:rFonts w:ascii="Arial" w:eastAsia="Malgun Gothic" w:hAnsi="Arial"/>
          <w:lang w:eastAsia="ko-KR"/>
        </w:rPr>
        <w:fldChar w:fldCharType="separate"/>
      </w:r>
      <w:r w:rsidR="00777A34">
        <w:rPr>
          <w:rFonts w:ascii="Arial" w:eastAsia="Malgun Gothic" w:hAnsi="Arial"/>
          <w:b/>
          <w:noProof/>
          <w:sz w:val="24"/>
          <w:lang w:eastAsia="ko-KR"/>
        </w:rPr>
        <w:t>2</w:t>
      </w:r>
      <w:r w:rsidR="002D7780">
        <w:rPr>
          <w:rFonts w:ascii="Arial" w:eastAsia="Malgun Gothic" w:hAnsi="Arial"/>
          <w:b/>
          <w:noProof/>
          <w:sz w:val="24"/>
          <w:lang w:eastAsia="ko-KR"/>
        </w:rPr>
        <w:t>3</w:t>
      </w:r>
      <w:r w:rsidRPr="00F01543">
        <w:rPr>
          <w:rFonts w:ascii="Arial" w:eastAsia="Malgun Gothic" w:hAnsi="Arial"/>
          <w:b/>
          <w:noProof/>
          <w:sz w:val="24"/>
          <w:lang w:eastAsia="ko-KR"/>
        </w:rPr>
        <w:t xml:space="preserve"> </w:t>
      </w:r>
      <w:r w:rsidR="002D7780">
        <w:rPr>
          <w:rFonts w:ascii="Arial" w:eastAsia="Malgun Gothic" w:hAnsi="Arial"/>
          <w:b/>
          <w:noProof/>
          <w:sz w:val="24"/>
          <w:lang w:eastAsia="ko-KR"/>
        </w:rPr>
        <w:t>Mar,</w:t>
      </w:r>
      <w:r w:rsidRPr="00F01543">
        <w:rPr>
          <w:rFonts w:ascii="Arial" w:eastAsia="Malgun Gothic" w:hAnsi="Arial"/>
          <w:b/>
          <w:noProof/>
          <w:sz w:val="24"/>
          <w:lang w:eastAsia="ko-KR"/>
        </w:rPr>
        <w:t xml:space="preserve"> 20</w:t>
      </w:r>
      <w:r w:rsidR="00C537A7">
        <w:rPr>
          <w:rFonts w:ascii="Arial" w:eastAsia="Malgun Gothic" w:hAnsi="Arial"/>
          <w:b/>
          <w:noProof/>
          <w:sz w:val="24"/>
          <w:lang w:eastAsia="ko-KR"/>
        </w:rPr>
        <w:t>23</w:t>
      </w:r>
      <w:r w:rsidRPr="00F01543">
        <w:rPr>
          <w:rFonts w:ascii="Arial" w:eastAsia="Malgun Gothic" w:hAnsi="Arial"/>
          <w:b/>
          <w:noProof/>
          <w:sz w:val="24"/>
          <w:lang w:eastAsia="ko-KR"/>
        </w:rPr>
        <w:fldChar w:fldCharType="end"/>
      </w:r>
    </w:p>
    <w:p w14:paraId="52A5624F"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6E785FC0"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AA6343" w:rsidRPr="00AA6343">
        <w:rPr>
          <w:rFonts w:ascii="Arial" w:eastAsia="等线" w:hAnsi="Arial" w:cs="Arial"/>
          <w:b/>
          <w:lang w:eastAsia="zh-CN"/>
        </w:rPr>
        <w:t>Approval</w:t>
      </w:r>
    </w:p>
    <w:p w14:paraId="1DA24451" w14:textId="63DE50B8"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777A34">
        <w:rPr>
          <w:rFonts w:ascii="Arial" w:eastAsia="Batang" w:hAnsi="Arial"/>
          <w:b/>
          <w:lang w:eastAsia="zh-CN"/>
        </w:rPr>
        <w:t>9.4.4.6</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 xml:space="preserve">form a hierarchical structure. </w:t>
      </w:r>
      <w:proofErr w:type="gramStart"/>
      <w:r w:rsidR="001211F3" w:rsidRPr="00A97C81">
        <w:rPr>
          <w:rFonts w:eastAsia="Times New Roman"/>
          <w:i/>
          <w:sz w:val="20"/>
          <w:szCs w:val="20"/>
          <w:lang w:val="en-GB"/>
        </w:rPr>
        <w:t>E.g.</w:t>
      </w:r>
      <w:proofErr w:type="gramEnd"/>
      <w:r w:rsidR="001211F3" w:rsidRPr="00A97C81">
        <w:rPr>
          <w:rFonts w:eastAsia="Times New Roman"/>
          <w:i/>
          <w:sz w:val="20"/>
          <w:szCs w:val="20"/>
          <w:lang w:val="en-GB"/>
        </w:rPr>
        <w:t xml:space="preserve">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w:t>
      </w:r>
      <w:proofErr w:type="gramStart"/>
      <w:r w:rsidR="006146D2" w:rsidRPr="00A97C81">
        <w:rPr>
          <w:i/>
        </w:rPr>
        <w:t>e.g.</w:t>
      </w:r>
      <w:proofErr w:type="gramEnd"/>
      <w:r w:rsidR="006146D2" w:rsidRPr="00A97C81">
        <w:rPr>
          <w:i/>
        </w:rPr>
        <w:t xml:space="preserve">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2" w:name="OLE_LINK3"/>
            <w:bookmarkStart w:id="3"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2"/>
            <w:bookmarkEnd w:id="3"/>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AE2F3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F1D0D" w14:textId="77777777" w:rsidR="002F46D3" w:rsidRDefault="002F46D3">
      <w:r>
        <w:separator/>
      </w:r>
    </w:p>
  </w:endnote>
  <w:endnote w:type="continuationSeparator" w:id="0">
    <w:p w14:paraId="4513F0F1" w14:textId="77777777" w:rsidR="002F46D3" w:rsidRDefault="002F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28B78" w14:textId="77777777" w:rsidR="002F46D3" w:rsidRDefault="002F46D3">
      <w:r>
        <w:separator/>
      </w:r>
    </w:p>
  </w:footnote>
  <w:footnote w:type="continuationSeparator" w:id="0">
    <w:p w14:paraId="7434CA5C" w14:textId="77777777" w:rsidR="002F46D3" w:rsidRDefault="002F4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CB1"/>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901F6"/>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70B3"/>
    <w:rsid w:val="00DA74F3"/>
    <w:rsid w:val="00DA7C66"/>
    <w:rsid w:val="00DA7F89"/>
    <w:rsid w:val="00DB00E5"/>
    <w:rsid w:val="00DB17A1"/>
    <w:rsid w:val="00DB2516"/>
    <w:rsid w:val="00DB4F6F"/>
    <w:rsid w:val="00DB518C"/>
    <w:rsid w:val="00DB5F83"/>
    <w:rsid w:val="00DB6682"/>
    <w:rsid w:val="00DB69F3"/>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2.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3.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10647</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China Telecom-Lei GAO</cp:lastModifiedBy>
  <cp:revision>13</cp:revision>
  <cp:lastPrinted>2000-02-29T03:31:00Z</cp:lastPrinted>
  <dcterms:created xsi:type="dcterms:W3CDTF">2023-01-30T01:52:00Z</dcterms:created>
  <dcterms:modified xsi:type="dcterms:W3CDTF">2023-03-10T05:21:00Z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